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</w:rPr>
        <w:t>i平院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激活指南</w:t>
      </w:r>
    </w:p>
    <w:p>
      <w:pPr>
        <w:pStyle w:val="2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一、账号激活操作流程</w:t>
      </w:r>
    </w:p>
    <w:p>
      <w:pPr>
        <w:snapToGrid w:val="0"/>
        <w:ind w:firstLine="56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此部分介绍通过移动端“i平院”APP激活新生账号的操作流程。</w:t>
      </w:r>
    </w:p>
    <w:p>
      <w:pPr>
        <w:pStyle w:val="3"/>
        <w:rPr>
          <w:rFonts w:ascii="宋体" w:hAnsi="宋体" w:eastAsia="宋体"/>
        </w:rPr>
      </w:pPr>
      <w:r>
        <w:rPr>
          <w:rFonts w:ascii="Times New Roman" w:hAnsi="Times New Roman" w:eastAsia="宋体" w:cs="Times New Roman"/>
        </w:rPr>
        <w:t>1.1</w:t>
      </w:r>
      <w:r>
        <w:rPr>
          <w:rFonts w:hint="eastAsia" w:ascii="宋体" w:hAnsi="宋体" w:eastAsia="宋体"/>
        </w:rPr>
        <w:t>移动端账号激活步骤</w:t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</w:rPr>
        <w:t>移动端下载安装“i平院”APP，在登录界面点击“账号激活”进入账号激活页面。安卓用户可扫描下方二维码下载安装包，苹果用户可在App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t>Store中搜索“i平院”进行下载安装即可。</w:t>
      </w:r>
    </w:p>
    <w:p>
      <w:pPr>
        <w:jc w:val="center"/>
        <w:rPr>
          <w:rFonts w:hint="eastAsia" w:eastAsia="Songti SC"/>
          <w:lang w:eastAsia="zh-CN"/>
        </w:rPr>
      </w:pPr>
      <w:r>
        <w:rPr>
          <w:rFonts w:hint="eastAsia" w:eastAsia="Songti SC"/>
          <w:lang w:eastAsia="zh-CN"/>
        </w:rPr>
        <w:drawing>
          <wp:inline distT="0" distB="0" distL="114300" distR="114300">
            <wp:extent cx="2832100" cy="2895600"/>
            <wp:effectExtent l="0" t="0" r="6350" b="0"/>
            <wp:docPr id="1" name="图片 1" descr="d31f8a3eb3e0bc522edc2bd465fe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1f8a3eb3e0bc522edc2bd465fe8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369310" cy="4180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1841" cy="422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</w:rPr>
        <w:t>在账号激活界面填写本人“学号”和本人“身份证号”后点击“下一步”。</w:t>
      </w:r>
    </w:p>
    <w:p>
      <w:pPr>
        <w:jc w:val="center"/>
      </w:pPr>
      <w:r>
        <w:drawing>
          <wp:inline distT="0" distB="0" distL="0" distR="0">
            <wp:extent cx="2971800" cy="3632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4986" cy="36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</w:rPr>
        <w:t>输入手机号码，点击“发送验证码”进行手机号码绑定操作。</w:t>
      </w:r>
    </w:p>
    <w:p>
      <w:pPr>
        <w:jc w:val="center"/>
      </w:pPr>
      <w:r>
        <w:drawing>
          <wp:inline distT="0" distB="0" distL="0" distR="0">
            <wp:extent cx="3329940" cy="39363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7768" cy="394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</w:rPr>
        <w:t>输入验证码。</w:t>
      </w:r>
    </w:p>
    <w:p>
      <w:pPr>
        <w:jc w:val="center"/>
      </w:pPr>
      <w:r>
        <w:drawing>
          <wp:inline distT="0" distB="0" distL="0" distR="0">
            <wp:extent cx="2729230" cy="3156585"/>
            <wp:effectExtent l="0" t="0" r="127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7005" cy="316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</w:rPr>
        <w:t>输入验证码后进入设置密码界面。按照要求设置密码，点击“设置密码”，成功后跳转到登录界面，账号激活流程结束。</w:t>
      </w:r>
    </w:p>
    <w:p>
      <w:pPr>
        <w:jc w:val="center"/>
      </w:pPr>
      <w:r>
        <w:drawing>
          <wp:inline distT="0" distB="0" distL="0" distR="0">
            <wp:extent cx="2813050" cy="2346325"/>
            <wp:effectExtent l="0" t="0" r="635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44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0"/>
          <w:lang w:val="en-US" w:eastAsia="zh-CN"/>
        </w:rPr>
        <w:t>二、每日健康报备</w:t>
      </w:r>
    </w:p>
    <w:p>
      <w:pPr>
        <w:jc w:val="center"/>
        <w:rPr>
          <w:rFonts w:hint="eastAsia" w:eastAsia="Songti SC"/>
          <w:lang w:eastAsia="zh-CN"/>
        </w:rPr>
      </w:pPr>
      <w:bookmarkStart w:id="0" w:name="_GoBack"/>
      <w:r>
        <w:rPr>
          <w:rFonts w:hint="eastAsia" w:eastAsia="Songti SC"/>
          <w:lang w:eastAsia="zh-CN"/>
        </w:rPr>
        <w:drawing>
          <wp:inline distT="0" distB="0" distL="114300" distR="114300">
            <wp:extent cx="3103245" cy="5667375"/>
            <wp:effectExtent l="0" t="0" r="1905" b="9525"/>
            <wp:docPr id="2" name="图片 2" descr="1645668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566870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38020D"/>
    <w:multiLevelType w:val="multilevel"/>
    <w:tmpl w:val="0038020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CDC"/>
    <w:rsid w:val="000241B5"/>
    <w:rsid w:val="00187CDC"/>
    <w:rsid w:val="002743FA"/>
    <w:rsid w:val="002F621C"/>
    <w:rsid w:val="003131F5"/>
    <w:rsid w:val="003363FC"/>
    <w:rsid w:val="00371034"/>
    <w:rsid w:val="00440227"/>
    <w:rsid w:val="00456C06"/>
    <w:rsid w:val="004D7463"/>
    <w:rsid w:val="00515B42"/>
    <w:rsid w:val="0057383C"/>
    <w:rsid w:val="00575C64"/>
    <w:rsid w:val="00684FC3"/>
    <w:rsid w:val="00810EBF"/>
    <w:rsid w:val="0082391B"/>
    <w:rsid w:val="008F0464"/>
    <w:rsid w:val="00903B65"/>
    <w:rsid w:val="00936EB9"/>
    <w:rsid w:val="00987871"/>
    <w:rsid w:val="00B06DBD"/>
    <w:rsid w:val="00B237FE"/>
    <w:rsid w:val="00B7457F"/>
    <w:rsid w:val="00B91CAD"/>
    <w:rsid w:val="00BC07A8"/>
    <w:rsid w:val="00D07908"/>
    <w:rsid w:val="00D25783"/>
    <w:rsid w:val="00DA1DD6"/>
    <w:rsid w:val="00DA3FEC"/>
    <w:rsid w:val="00DD30F6"/>
    <w:rsid w:val="00DE18BA"/>
    <w:rsid w:val="00E65131"/>
    <w:rsid w:val="00ED1695"/>
    <w:rsid w:val="00EF285F"/>
    <w:rsid w:val="00F0129F"/>
    <w:rsid w:val="00F45E1F"/>
    <w:rsid w:val="00FF41ED"/>
    <w:rsid w:val="227B762D"/>
    <w:rsid w:val="4B7951F6"/>
    <w:rsid w:val="73B0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Songti SC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rFonts w:eastAsia="SimSun-ExtB"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标题 1 字符"/>
    <w:basedOn w:val="6"/>
    <w:link w:val="2"/>
    <w:uiPriority w:val="9"/>
    <w:rPr>
      <w:rFonts w:eastAsia="SimSun-ExtB"/>
      <w:bCs/>
      <w:kern w:val="44"/>
      <w:sz w:val="44"/>
      <w:szCs w:val="44"/>
    </w:rPr>
  </w:style>
  <w:style w:type="character" w:customStyle="1" w:styleId="9">
    <w:name w:val="标题 2 字符"/>
    <w:basedOn w:val="6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12">
    <w:name w:val="标题 3 字符"/>
    <w:basedOn w:val="6"/>
    <w:link w:val="4"/>
    <w:uiPriority w:val="9"/>
    <w:rPr>
      <w:rFonts w:eastAsia="Songti SC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5A9BFD-EAE6-B94B-A617-CB9CBA1253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43</Words>
  <Characters>251</Characters>
  <Lines>2</Lines>
  <Paragraphs>1</Paragraphs>
  <TotalTime>146</TotalTime>
  <ScaleCrop>false</ScaleCrop>
  <LinksUpToDate>false</LinksUpToDate>
  <CharactersWithSpaces>293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2021-08-23T08:29:00Z</dcterms:created>
  <dc:creator>夏 新勇</dc:creator>
  <cp:lastModifiedBy>Administrator</cp:lastModifiedBy>
  <dcterms:modified xsi:type="dcterms:W3CDTF">2022-02-24T02:14:55Z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E75E24AA4F594DE1A2977ACA9F7C7043</vt:lpwstr>
  </property>
</Properties>
</file>